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Rule="auto"/>
        <w:rPr>
          <w:rFonts w:ascii="Montserrat" w:cs="Montserrat" w:eastAsia="Montserrat" w:hAnsi="Montserrat"/>
          <w:sz w:val="44"/>
          <w:szCs w:val="4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8809" cy="1331879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8809" cy="13318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Rule="auto"/>
        <w:rPr>
          <w:rFonts w:ascii="Montserrat" w:cs="Montserrat" w:eastAsia="Montserrat" w:hAnsi="Montserrat"/>
          <w:b w:val="1"/>
          <w:color w:val="028a8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rPr>
          <w:rFonts w:ascii="Montserrat" w:cs="Montserrat" w:eastAsia="Montserrat" w:hAnsi="Montserrat"/>
          <w:b w:val="1"/>
          <w:color w:val="028a8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rPr>
          <w:rFonts w:ascii="Montserrat" w:cs="Montserrat" w:eastAsia="Montserrat" w:hAnsi="Montserrat"/>
          <w:b w:val="1"/>
          <w:color w:val="028a8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rPr>
          <w:rFonts w:ascii="Montserrat" w:cs="Montserrat" w:eastAsia="Montserrat" w:hAnsi="Montserrat"/>
          <w:b w:val="1"/>
          <w:color w:val="028a8d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28a8d"/>
          <w:sz w:val="36"/>
          <w:szCs w:val="36"/>
          <w:rtl w:val="0"/>
        </w:rPr>
        <w:t xml:space="preserve">GOSPEL FUTURE FUND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rPr>
          <w:rFonts w:ascii="Montserrat" w:cs="Montserrat" w:eastAsia="Montserrat" w:hAnsi="Montserrat"/>
          <w:b w:val="1"/>
          <w:color w:val="10787a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0787a"/>
          <w:sz w:val="28"/>
          <w:szCs w:val="28"/>
          <w:rtl w:val="0"/>
        </w:rPr>
        <w:t xml:space="preserve">Who</w:t>
      </w:r>
      <w:r w:rsidDel="00000000" w:rsidR="00000000" w:rsidRPr="00000000">
        <w:rPr>
          <w:rFonts w:ascii="Montserrat" w:cs="Montserrat" w:eastAsia="Montserrat" w:hAnsi="Montserrat"/>
          <w:b w:val="1"/>
          <w:color w:val="10787a"/>
          <w:sz w:val="28"/>
          <w:szCs w:val="28"/>
          <w:rtl w:val="0"/>
        </w:rPr>
        <w:t xml:space="preserve"> can apply</w:t>
      </w:r>
    </w:p>
    <w:p w:rsidR="00000000" w:rsidDel="00000000" w:rsidP="00000000" w:rsidRDefault="00000000" w:rsidRPr="00000000" w14:paraId="00000007">
      <w:pPr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Men: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Church Apprentices (pre-College, all forms of MTS, internships), post-College church planting apprentices. </w:t>
      </w:r>
    </w:p>
    <w:p w:rsidR="00000000" w:rsidDel="00000000" w:rsidP="00000000" w:rsidRDefault="00000000" w:rsidRPr="00000000" w14:paraId="00000008">
      <w:pPr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For men, preference will be given to those who are pursuing church planting, or doing their apprenticeships in a church plant (i.e. a church that has launched in the past 5 years).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Female: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Church Apprentices (pre-College) and bible college students.</w:t>
      </w:r>
    </w:p>
    <w:p w:rsidR="00000000" w:rsidDel="00000000" w:rsidP="00000000" w:rsidRDefault="00000000" w:rsidRPr="00000000" w14:paraId="0000000A">
      <w:pPr>
        <w:spacing w:after="160" w:lineRule="auto"/>
        <w:rPr>
          <w:rFonts w:ascii="Montserrat" w:cs="Montserrat" w:eastAsia="Montserrat" w:hAnsi="Montserrat"/>
          <w:b w:val="1"/>
          <w:color w:val="10787a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0787a"/>
          <w:sz w:val="28"/>
          <w:szCs w:val="28"/>
          <w:rtl w:val="0"/>
        </w:rPr>
        <w:t xml:space="preserve">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Those who can apply for the Leadership Grant will fulfil the following criteria: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Men &amp; Women currently working in, or enrolling for, an apprenticeship (i.e. MTS, MTN, Metro, internships etc.) in a local church context.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Women who are currently studying at Bible College and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are involved in local church ministry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160" w:lineRule="auto"/>
        <w:ind w:left="720" w:hanging="360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Anyone who has not received this funding previously.</w:t>
      </w:r>
    </w:p>
    <w:p w:rsidR="00000000" w:rsidDel="00000000" w:rsidP="00000000" w:rsidRDefault="00000000" w:rsidRPr="00000000" w14:paraId="0000000F">
      <w:pPr>
        <w:spacing w:after="160" w:lineRule="auto"/>
        <w:rPr>
          <w:rFonts w:ascii="Montserrat" w:cs="Montserrat" w:eastAsia="Montserrat" w:hAnsi="Montserrat"/>
          <w:b w:val="1"/>
          <w:color w:val="10787a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0787a"/>
          <w:sz w:val="28"/>
          <w:szCs w:val="28"/>
          <w:rtl w:val="0"/>
        </w:rPr>
        <w:t xml:space="preserve">Funding period:</w:t>
      </w:r>
    </w:p>
    <w:p w:rsidR="00000000" w:rsidDel="00000000" w:rsidP="00000000" w:rsidRDefault="00000000" w:rsidRPr="00000000" w14:paraId="00000010">
      <w:pPr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Over two years, 5K ea. year</w:t>
      </w:r>
    </w:p>
    <w:p w:rsidR="00000000" w:rsidDel="00000000" w:rsidP="00000000" w:rsidRDefault="00000000" w:rsidRPr="00000000" w14:paraId="00000011">
      <w:pPr>
        <w:spacing w:after="160" w:lineRule="auto"/>
        <w:rPr>
          <w:rFonts w:ascii="Montserrat" w:cs="Montserrat" w:eastAsia="Montserrat" w:hAnsi="Montserrat"/>
          <w:b w:val="1"/>
          <w:color w:val="10787a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0787a"/>
          <w:sz w:val="28"/>
          <w:szCs w:val="28"/>
          <w:rtl w:val="0"/>
        </w:rPr>
        <w:t xml:space="preserve">Grant process:</w:t>
      </w:r>
    </w:p>
    <w:p w:rsidR="00000000" w:rsidDel="00000000" w:rsidP="00000000" w:rsidRDefault="00000000" w:rsidRPr="00000000" w14:paraId="00000012">
      <w:pPr>
        <w:spacing w:after="160" w:lineRule="auto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To be considered for the leadership you must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Source Sans Pro" w:cs="Source Sans Pro" w:eastAsia="Source Sans Pro" w:hAnsi="Source Sans Pr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this form and email a PDF to </w:t>
      </w:r>
      <w:hyperlink r:id="rId8">
        <w:r w:rsidDel="00000000" w:rsidR="00000000" w:rsidRPr="00000000">
          <w:rPr>
            <w:rFonts w:ascii="Source Sans Pro" w:cs="Source Sans Pro" w:eastAsia="Source Sans Pro" w:hAnsi="Source Sans Pro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admin@gospelfuturefund.com.au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Source Sans Pro" w:cs="Source Sans Pro" w:eastAsia="Source Sans Pro" w:hAnsi="Source Sans Pr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Complete and s</w:t>
      </w:r>
      <w:r w:rsidDel="00000000" w:rsidR="00000000" w:rsidRPr="00000000">
        <w:rPr>
          <w:rFonts w:ascii="Source Sans Pro" w:cs="Source Sans Pro" w:eastAsia="Source Sans Pro" w:hAnsi="Source Sans Pr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your </w:t>
      </w:r>
      <w:r w:rsidDel="00000000" w:rsidR="00000000" w:rsidRPr="00000000">
        <w:rPr>
          <w:rFonts w:ascii="Source Sans Pro" w:cs="Source Sans Pro" w:eastAsia="Source Sans Pro" w:hAnsi="Source Sans Pr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CPAT</w:t>
      </w:r>
      <w:r w:rsidDel="00000000" w:rsidR="00000000" w:rsidRPr="00000000">
        <w:rPr>
          <w:rFonts w:ascii="Source Sans Pro" w:cs="Source Sans Pro" w:eastAsia="Source Sans Pro" w:hAnsi="Source Sans Pr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results to </w:t>
      </w:r>
      <w:hyperlink r:id="rId9">
        <w:r w:rsidDel="00000000" w:rsidR="00000000" w:rsidRPr="00000000">
          <w:rPr>
            <w:rFonts w:ascii="Source Sans Pro" w:cs="Source Sans Pro" w:eastAsia="Source Sans Pro" w:hAnsi="Source Sans Pro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admin@gospelfuturefund.com.au</w:t>
        </w:r>
      </w:hyperlink>
      <w:r w:rsidDel="00000000" w:rsidR="00000000" w:rsidRPr="00000000">
        <w:rPr>
          <w:rFonts w:ascii="Source Sans Pro" w:cs="Source Sans Pro" w:eastAsia="Source Sans Pro" w:hAnsi="Source Sans Pro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(Instructions below)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Rule="auto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Complete the Church Planter Assessment tool:</w:t>
      </w:r>
    </w:p>
    <w:p w:rsidR="00000000" w:rsidDel="00000000" w:rsidP="00000000" w:rsidRDefault="00000000" w:rsidRPr="00000000" w14:paraId="00000016">
      <w:pPr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Cost: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$25</w:t>
      </w:r>
    </w:p>
    <w:p w:rsidR="00000000" w:rsidDel="00000000" w:rsidP="00000000" w:rsidRDefault="00000000" w:rsidRPr="00000000" w14:paraId="00000017">
      <w:pPr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Results: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Email a PDF of your results to </w:t>
      </w:r>
      <w:hyperlink r:id="rId10">
        <w:r w:rsidDel="00000000" w:rsidR="00000000" w:rsidRPr="00000000">
          <w:rPr>
            <w:rFonts w:ascii="Source Sans Pro" w:cs="Source Sans Pro" w:eastAsia="Source Sans Pro" w:hAnsi="Source Sans Pro"/>
            <w:color w:val="0000ff"/>
            <w:sz w:val="24"/>
            <w:szCs w:val="24"/>
            <w:u w:val="single"/>
            <w:rtl w:val="0"/>
          </w:rPr>
          <w:t xml:space="preserve">admin@gospelfuturefund.com.au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Rule="auto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You will not be considered for funding if you do not complete the CPAT and send through your results by the 1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 November 21.</w:t>
      </w:r>
    </w:p>
    <w:p w:rsidR="00000000" w:rsidDel="00000000" w:rsidP="00000000" w:rsidRDefault="00000000" w:rsidRPr="00000000" w14:paraId="00000019">
      <w:pPr>
        <w:spacing w:after="160" w:lineRule="auto"/>
        <w:rPr>
          <w:rFonts w:ascii="Montserrat" w:cs="Montserrat" w:eastAsia="Montserrat" w:hAnsi="Montserrat"/>
          <w:b w:val="1"/>
          <w:color w:val="028a8d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10787a"/>
          <w:sz w:val="24"/>
          <w:szCs w:val="24"/>
          <w:rtl w:val="0"/>
        </w:rPr>
        <w:t xml:space="preserve">*Send the completed form to:</w:t>
      </w:r>
      <w:hyperlink r:id="rId11">
        <w:r w:rsidDel="00000000" w:rsidR="00000000" w:rsidRPr="00000000">
          <w:rPr>
            <w:rFonts w:ascii="Source Sans Pro" w:cs="Source Sans Pro" w:eastAsia="Source Sans Pro" w:hAnsi="Source Sans Pro"/>
            <w:color w:val="0000ff"/>
            <w:sz w:val="24"/>
            <w:szCs w:val="24"/>
            <w:u w:val="single"/>
            <w:rtl w:val="0"/>
          </w:rPr>
          <w:t xml:space="preserve">admin@gospelfuturefund.com.au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Rule="auto"/>
        <w:rPr>
          <w:rFonts w:ascii="Montserrat" w:cs="Montserrat" w:eastAsia="Montserrat" w:hAnsi="Montserrat"/>
          <w:b w:val="1"/>
          <w:color w:val="028a8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Rule="auto"/>
        <w:rPr>
          <w:rFonts w:ascii="Montserrat" w:cs="Montserrat" w:eastAsia="Montserrat" w:hAnsi="Montserrat"/>
          <w:b w:val="1"/>
          <w:color w:val="028a8d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28a8d"/>
          <w:sz w:val="28"/>
          <w:szCs w:val="28"/>
          <w:rtl w:val="0"/>
        </w:rPr>
        <w:t xml:space="preserve">TRAINER TO COMPLETE</w:t>
      </w:r>
    </w:p>
    <w:p w:rsidR="00000000" w:rsidDel="00000000" w:rsidP="00000000" w:rsidRDefault="00000000" w:rsidRPr="00000000" w14:paraId="0000001C">
      <w:pPr>
        <w:spacing w:after="160" w:lineRule="auto"/>
        <w:rPr>
          <w:rFonts w:ascii="Montserrat" w:cs="Montserrat" w:eastAsia="Montserrat" w:hAnsi="Montserrat"/>
          <w:b w:val="1"/>
          <w:color w:val="028a8d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(For the church leader/trainer to complete)</w:t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Name of apprentice receiving funds: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Name of the church offering the apprenticeship: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Denomination or affiliation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Trainer Name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tabs>
                <w:tab w:val="left" w:pos="1920"/>
              </w:tabs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Trainer Email:</w:t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Trainer Mobile Number: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What training will the church be providing to the apprentice?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How much support (funding) is the church providing?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How much support does the apprentice need to raise themselves?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Provide an example of when you’ve seen the apprentice take initiative in a ministry context?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shd w:fill="d9d9d9" w:val="clear"/>
                <w:rtl w:val="0"/>
              </w:rPr>
              <w:t xml:space="preserve">Was your church planted in the past 5 years, or has your church planted a church in the past 5 years?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28a8d"/>
          <w:sz w:val="28"/>
          <w:szCs w:val="28"/>
          <w:rtl w:val="0"/>
        </w:rPr>
        <w:t xml:space="preserve">APPRENTICE TO COMPLETE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(For the apprentice to complete)</w:t>
      </w:r>
    </w:p>
    <w:tbl>
      <w:tblPr>
        <w:tblStyle w:val="Table1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Name: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Residential Address: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Email address: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Mobile: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Gender: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Date of Birth (dd/mm/yyyy)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Marital Status: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Name of Spouse (if applicable):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Do you have any children?: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Your current job: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What ministries have you been involved with in the past? Describe your level of involvement.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What ministries are you currently involved in? Describe your current level of involvement.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Who are you discipling? What does this look like?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Provide an example of when you’ve taken initiative in a ministry context?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Why did you decide to do an apprenticeship?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What are your long-term goals for full-time gospel ministry?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160" w:lineRule="auto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If someone from your congregation asked why they should support you in your apprenticeship, what would you say?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rtl w:val="0"/>
              </w:rPr>
              <w:t xml:space="preserve">What other funding sources do you currently have?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160" w:lineRule="auto"/>
              <w:rPr>
                <w:rFonts w:ascii="Source Sans Pro" w:cs="Source Sans Pro" w:eastAsia="Source Sans Pro" w:hAnsi="Source Sans Pro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60" w:lineRule="auto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0787a"/>
          <w:sz w:val="28"/>
          <w:szCs w:val="28"/>
          <w:rtl w:val="0"/>
        </w:rPr>
        <w:t xml:space="preserve">*Send the completed form to</w:t>
      </w:r>
      <w:r w:rsidDel="00000000" w:rsidR="00000000" w:rsidRPr="00000000">
        <w:rPr>
          <w:rFonts w:ascii="Courier" w:cs="Courier" w:eastAsia="Courier" w:hAnsi="Courier"/>
          <w:b w:val="1"/>
          <w:color w:val="10787a"/>
          <w:sz w:val="28"/>
          <w:szCs w:val="28"/>
          <w:rtl w:val="0"/>
        </w:rPr>
        <w:t xml:space="preserve">:</w:t>
      </w:r>
      <w:hyperlink r:id="rId12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admin@gospelfuturefund.com.au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825" w:top="720" w:left="1440" w:right="1440" w:header="720" w:footer="555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rier"/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right"/>
      <w:rPr/>
    </w:pPr>
    <w:r w:rsidDel="00000000" w:rsidR="00000000" w:rsidRPr="00000000">
      <w:rPr>
        <w:rFonts w:ascii="Source Sans Pro" w:cs="Source Sans Pro" w:eastAsia="Source Sans Pro" w:hAnsi="Source Sans Pro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pacing w:after="160" w:lineRule="auto"/>
      <w:rPr>
        <w:rFonts w:ascii="Montserrat" w:cs="Montserrat" w:eastAsia="Montserrat" w:hAnsi="Montserrat"/>
        <w:sz w:val="44"/>
        <w:szCs w:val="44"/>
      </w:rPr>
    </w:pPr>
    <w:r w:rsidDel="00000000" w:rsidR="00000000" w:rsidRPr="00000000">
      <w:rPr>
        <w:rFonts w:ascii="Montserrat" w:cs="Montserrat" w:eastAsia="Montserrat" w:hAnsi="Montserrat"/>
        <w:b w:val="1"/>
        <w:color w:val="666666"/>
        <w:sz w:val="24"/>
        <w:szCs w:val="24"/>
      </w:rPr>
      <w:drawing>
        <wp:inline distB="0" distT="0" distL="0" distR="0">
          <wp:extent cx="1049451" cy="499406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9451" cy="4994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Montserrat" w:cs="Montserrat" w:eastAsia="Montserrat" w:hAnsi="Montserrat"/>
        <w:b w:val="1"/>
        <w:color w:val="666666"/>
        <w:sz w:val="24"/>
        <w:szCs w:val="24"/>
        <w:rtl w:val="0"/>
      </w:rPr>
      <w:tab/>
      <w:tab/>
      <w:tab/>
    </w:r>
    <w:r w:rsidDel="00000000" w:rsidR="00000000" w:rsidRPr="00000000">
      <w:rPr>
        <w:rFonts w:ascii="Montserrat" w:cs="Montserrat" w:eastAsia="Montserrat" w:hAnsi="Montserrat"/>
        <w:b w:val="1"/>
        <w:color w:val="666666"/>
        <w:sz w:val="44"/>
        <w:szCs w:val="44"/>
        <w:rtl w:val="0"/>
      </w:rPr>
      <w:t xml:space="preserve">APPLICATION FORM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A44B4E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4B4E"/>
  </w:style>
  <w:style w:type="paragraph" w:styleId="Footer">
    <w:name w:val="footer"/>
    <w:basedOn w:val="Normal"/>
    <w:link w:val="FooterChar"/>
    <w:uiPriority w:val="99"/>
    <w:unhideWhenUsed w:val="1"/>
    <w:rsid w:val="00A44B4E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4B4E"/>
  </w:style>
  <w:style w:type="character" w:styleId="Hyperlink">
    <w:name w:val="Hyperlink"/>
    <w:basedOn w:val="DefaultParagraphFont"/>
    <w:uiPriority w:val="99"/>
    <w:unhideWhenUsed w:val="1"/>
    <w:rsid w:val="00A44B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44B4E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A44B4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41A7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dmin@gospelfuturefund.com.au" TargetMode="External"/><Relationship Id="rId10" Type="http://schemas.openxmlformats.org/officeDocument/2006/relationships/hyperlink" Target="mailto:admin@gospelfuturefund.com.au" TargetMode="External"/><Relationship Id="rId13" Type="http://schemas.openxmlformats.org/officeDocument/2006/relationships/header" Target="header1.xml"/><Relationship Id="rId12" Type="http://schemas.openxmlformats.org/officeDocument/2006/relationships/hyperlink" Target="mailto:admin@gospelfuturefund.com.a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gospelfuturefund.com.au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admin@gospelfuturefund.com.a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zI0N6yeOtcwueDQWqHzo5/djA==">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2020-04-28T01:13:00Z</dcterms:created>
  <dc:creator>Gus</dc:creator>
</cp:coreProperties>
</file>